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color w:val="auto"/>
          <w:szCs w:val="21"/>
          <w:u w:val="none" w:color="auto"/>
        </w:rPr>
      </w:pPr>
    </w:p>
    <w:p>
      <w:pPr>
        <w:ind w:firstLine="420" w:firstLineChars="200"/>
        <w:rPr>
          <w:rFonts w:ascii="宋体" w:hAnsi="宋体" w:cs="宋体"/>
          <w:color w:val="auto"/>
          <w:szCs w:val="21"/>
          <w:u w:val="none" w:color="auto"/>
        </w:rPr>
      </w:pPr>
      <w:r>
        <w:rPr>
          <w:rFonts w:hint="eastAsia" w:ascii="宋体" w:hAnsi="宋体" w:cs="宋体"/>
          <w:color w:val="auto"/>
          <w:szCs w:val="21"/>
          <w:u w:val="none" w:color="auto"/>
        </w:rPr>
        <w:t>为提高医疗质量，确保为病人提供服务的医师具备合格的资格和相应的工作能力，保证医疗安全，维护患者合法权益，根据《医疗技术临床应用管理办法》、《医疗机构手术分级管理办法（试行）》，制定本制度。</w:t>
      </w:r>
    </w:p>
    <w:p>
      <w:pPr>
        <w:rPr>
          <w:rFonts w:ascii="宋体" w:hAnsi="宋体" w:cs="宋体"/>
          <w:color w:val="auto"/>
          <w:szCs w:val="21"/>
          <w:u w:val="none" w:color="auto"/>
        </w:rPr>
      </w:pPr>
      <w:r>
        <w:rPr>
          <w:rFonts w:hint="eastAsia" w:ascii="宋体" w:hAnsi="宋体" w:cs="宋体"/>
          <w:color w:val="auto"/>
          <w:szCs w:val="21"/>
          <w:u w:val="none" w:color="auto"/>
        </w:rPr>
        <w:t>1.定义</w:t>
      </w:r>
    </w:p>
    <w:p>
      <w:pPr>
        <w:rPr>
          <w:rFonts w:ascii="宋体" w:hAnsi="宋体" w:cs="宋体"/>
          <w:color w:val="auto"/>
          <w:szCs w:val="21"/>
          <w:u w:val="none" w:color="auto"/>
        </w:rPr>
      </w:pPr>
      <w:r>
        <w:rPr>
          <w:rFonts w:hint="eastAsia" w:ascii="宋体" w:hAnsi="宋体" w:cs="宋体"/>
          <w:color w:val="auto"/>
          <w:szCs w:val="21"/>
          <w:u w:val="none" w:color="auto"/>
        </w:rPr>
        <w:t>手术是指医疗机构及其医务人员使用手术器械在人体局部进行操作，以去除病变组织、修复损伤、移植组织或器官、植入医疗器械、缓解病痛、改善机体功能或形态等为目的的诊断或者治疗措施。</w:t>
      </w:r>
    </w:p>
    <w:p>
      <w:pPr>
        <w:rPr>
          <w:rFonts w:ascii="宋体" w:hAnsi="宋体" w:cs="宋体"/>
          <w:color w:val="auto"/>
          <w:szCs w:val="21"/>
          <w:u w:val="none" w:color="auto"/>
        </w:rPr>
      </w:pPr>
      <w:r>
        <w:rPr>
          <w:rFonts w:hint="eastAsia" w:ascii="宋体" w:hAnsi="宋体" w:cs="宋体"/>
          <w:color w:val="auto"/>
          <w:szCs w:val="21"/>
          <w:u w:val="none" w:color="auto"/>
        </w:rPr>
        <w:t>手术分级管理制度指为保障患者安全，按照手术风险程度、复杂程度、难易程度和资源消耗不同，对手术进行分级管理的制度。</w:t>
      </w:r>
    </w:p>
    <w:p>
      <w:pPr>
        <w:rPr>
          <w:rFonts w:hint="eastAsia" w:ascii="宋体" w:hAnsi="宋体" w:cs="宋体"/>
          <w:color w:val="auto"/>
          <w:szCs w:val="21"/>
          <w:u w:val="none" w:color="auto"/>
        </w:rPr>
      </w:pPr>
      <w:r>
        <w:rPr>
          <w:rFonts w:hint="eastAsia" w:ascii="宋体" w:hAnsi="宋体" w:cs="宋体"/>
          <w:color w:val="auto"/>
          <w:szCs w:val="21"/>
          <w:u w:val="none" w:color="auto"/>
        </w:rPr>
        <w:t>2</w:t>
      </w:r>
      <w:r>
        <w:rPr>
          <w:rFonts w:ascii="宋体" w:hAnsi="宋体" w:cs="宋体"/>
          <w:color w:val="auto"/>
          <w:szCs w:val="21"/>
          <w:u w:val="none" w:color="auto"/>
        </w:rPr>
        <w:t>.</w:t>
      </w:r>
      <w:r>
        <w:rPr>
          <w:rFonts w:hint="eastAsia" w:ascii="宋体" w:hAnsi="宋体" w:cs="宋体"/>
          <w:color w:val="auto"/>
          <w:szCs w:val="21"/>
          <w:u w:val="none" w:color="auto"/>
        </w:rPr>
        <w:t>手术分级</w:t>
      </w:r>
    </w:p>
    <w:p>
      <w:pPr>
        <w:rPr>
          <w:rFonts w:hint="eastAsia" w:ascii="宋体" w:hAnsi="宋体" w:cs="宋体"/>
          <w:color w:val="auto"/>
          <w:szCs w:val="21"/>
          <w:u w:val="none" w:color="auto"/>
        </w:rPr>
      </w:pPr>
      <w:r>
        <w:rPr>
          <w:rFonts w:hint="eastAsia" w:ascii="宋体" w:hAnsi="宋体" w:cs="宋体"/>
          <w:color w:val="auto"/>
          <w:szCs w:val="21"/>
          <w:u w:val="none" w:color="auto"/>
        </w:rPr>
        <w:t xml:space="preserve">根据山东省卫生健康委会发布的《山东省医疗机构手术操作分类代码(2019年版）》，修订本院手术分级管理目录，作为手术分级授权和质量控制的依据。根据风险性和难易程度不同，手术分为四级： </w:t>
      </w:r>
    </w:p>
    <w:p>
      <w:pPr>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2</w:t>
      </w:r>
      <w:r>
        <w:rPr>
          <w:rFonts w:ascii="宋体" w:hAnsi="宋体" w:cs="宋体"/>
          <w:color w:val="auto"/>
          <w:szCs w:val="21"/>
          <w:u w:val="none" w:color="auto"/>
        </w:rPr>
        <w:t>.1</w:t>
      </w:r>
      <w:r>
        <w:rPr>
          <w:rFonts w:hint="eastAsia" w:ascii="宋体" w:hAnsi="宋体" w:cs="宋体"/>
          <w:color w:val="auto"/>
          <w:szCs w:val="21"/>
          <w:u w:val="none" w:color="auto"/>
        </w:rPr>
        <w:t>一级手术是指风险较低、过程简单、技术难度低的手术；</w:t>
      </w:r>
    </w:p>
    <w:p>
      <w:pPr>
        <w:ind w:firstLine="210" w:firstLineChars="100"/>
        <w:rPr>
          <w:rFonts w:hint="eastAsia" w:ascii="宋体" w:hAnsi="宋体" w:cs="宋体"/>
          <w:color w:val="auto"/>
          <w:szCs w:val="21"/>
          <w:u w:val="none" w:color="auto"/>
        </w:rPr>
      </w:pPr>
      <w:r>
        <w:rPr>
          <w:rFonts w:ascii="宋体" w:hAnsi="宋体" w:cs="宋体"/>
          <w:color w:val="auto"/>
          <w:szCs w:val="21"/>
          <w:u w:val="none" w:color="auto"/>
        </w:rPr>
        <w:t>2.2</w:t>
      </w:r>
      <w:r>
        <w:rPr>
          <w:rFonts w:hint="eastAsia" w:ascii="宋体" w:hAnsi="宋体" w:cs="宋体"/>
          <w:color w:val="auto"/>
          <w:szCs w:val="21"/>
          <w:u w:val="none" w:color="auto"/>
        </w:rPr>
        <w:t>二级手术是指有一定风险、过程复杂程度一般、有一定技术难度的手术；</w:t>
      </w:r>
    </w:p>
    <w:p>
      <w:pPr>
        <w:ind w:firstLine="210" w:firstLineChars="100"/>
        <w:rPr>
          <w:rFonts w:hint="eastAsia" w:ascii="宋体" w:hAnsi="宋体" w:cs="宋体"/>
          <w:color w:val="auto"/>
          <w:szCs w:val="21"/>
          <w:u w:val="none" w:color="auto"/>
        </w:rPr>
      </w:pPr>
      <w:r>
        <w:rPr>
          <w:rFonts w:ascii="宋体" w:hAnsi="宋体" w:cs="宋体"/>
          <w:color w:val="auto"/>
          <w:szCs w:val="21"/>
          <w:u w:val="none" w:color="auto"/>
        </w:rPr>
        <w:t>2.3</w:t>
      </w:r>
      <w:r>
        <w:rPr>
          <w:rFonts w:hint="eastAsia" w:ascii="宋体" w:hAnsi="宋体" w:cs="宋体"/>
          <w:color w:val="auto"/>
          <w:szCs w:val="21"/>
          <w:u w:val="none" w:color="auto"/>
        </w:rPr>
        <w:t>三级手术是指风险较高、过程较复杂、难度较大的手术；</w:t>
      </w:r>
    </w:p>
    <w:p>
      <w:pPr>
        <w:ind w:firstLine="210" w:firstLineChars="100"/>
        <w:rPr>
          <w:rFonts w:ascii="宋体" w:hAnsi="宋体" w:cs="宋体"/>
          <w:color w:val="auto"/>
          <w:szCs w:val="21"/>
          <w:u w:val="none" w:color="auto"/>
        </w:rPr>
      </w:pPr>
      <w:r>
        <w:rPr>
          <w:rFonts w:ascii="宋体" w:hAnsi="宋体" w:cs="宋体"/>
          <w:color w:val="auto"/>
          <w:szCs w:val="21"/>
          <w:u w:val="none" w:color="auto"/>
        </w:rPr>
        <w:t>2.4</w:t>
      </w:r>
      <w:r>
        <w:rPr>
          <w:rFonts w:hint="eastAsia" w:ascii="宋体" w:hAnsi="宋体" w:cs="宋体"/>
          <w:color w:val="auto"/>
          <w:szCs w:val="21"/>
          <w:u w:val="none" w:color="auto"/>
        </w:rPr>
        <w:t>四级手术是指风险高、过程复杂、难度大的手术。</w:t>
      </w:r>
    </w:p>
    <w:p>
      <w:pPr>
        <w:ind w:firstLine="210" w:firstLineChars="100"/>
        <w:rPr>
          <w:rFonts w:ascii="宋体" w:hAnsi="宋体" w:cs="宋体"/>
          <w:color w:val="auto"/>
          <w:szCs w:val="21"/>
          <w:u w:val="none" w:color="auto"/>
        </w:rPr>
      </w:pPr>
      <w:r>
        <w:rPr>
          <w:rFonts w:ascii="宋体" w:hAnsi="宋体" w:cs="宋体"/>
          <w:color w:val="auto"/>
          <w:szCs w:val="21"/>
          <w:u w:val="none" w:color="auto"/>
        </w:rPr>
        <w:t>2.5</w:t>
      </w:r>
      <w:r>
        <w:rPr>
          <w:rFonts w:hint="eastAsia" w:ascii="宋体" w:hAnsi="宋体" w:cs="宋体"/>
          <w:color w:val="auto"/>
          <w:szCs w:val="21"/>
          <w:u w:val="none" w:color="auto"/>
        </w:rPr>
        <w:t>微创(内镜诊疗技术)手术根据其技术的复杂性分别列入各分级手术中。</w:t>
      </w:r>
    </w:p>
    <w:p>
      <w:pPr>
        <w:rPr>
          <w:rFonts w:ascii="宋体" w:hAnsi="宋体" w:cs="宋体"/>
          <w:color w:val="auto"/>
          <w:szCs w:val="21"/>
          <w:u w:val="none" w:color="auto"/>
        </w:rPr>
      </w:pPr>
      <w:r>
        <w:rPr>
          <w:rFonts w:hint="eastAsia" w:ascii="宋体" w:hAnsi="宋体" w:cs="宋体"/>
          <w:color w:val="auto"/>
          <w:szCs w:val="21"/>
          <w:u w:val="none" w:color="auto"/>
        </w:rPr>
        <w:t>3</w:t>
      </w:r>
      <w:r>
        <w:rPr>
          <w:rFonts w:ascii="宋体" w:hAnsi="宋体" w:cs="宋体"/>
          <w:color w:val="auto"/>
          <w:szCs w:val="21"/>
          <w:u w:val="none" w:color="auto"/>
        </w:rPr>
        <w:t>.</w:t>
      </w:r>
      <w:r>
        <w:rPr>
          <w:rFonts w:hint="eastAsia" w:ascii="宋体" w:hAnsi="宋体" w:cs="宋体"/>
          <w:color w:val="auto"/>
          <w:szCs w:val="21"/>
          <w:u w:val="none" w:color="auto"/>
        </w:rPr>
        <w:t>手术医师分级</w:t>
      </w:r>
    </w:p>
    <w:p>
      <w:pPr>
        <w:rPr>
          <w:rFonts w:hint="eastAsia" w:ascii="宋体" w:hAnsi="宋体" w:cs="宋体"/>
          <w:color w:val="auto"/>
          <w:szCs w:val="21"/>
          <w:u w:val="none" w:color="auto"/>
        </w:rPr>
      </w:pPr>
      <w:r>
        <w:rPr>
          <w:rFonts w:hint="eastAsia" w:ascii="宋体" w:hAnsi="宋体" w:cs="宋体"/>
          <w:color w:val="auto"/>
          <w:szCs w:val="21"/>
          <w:u w:val="none" w:color="auto"/>
        </w:rPr>
        <w:t>根据其取得的卫生技术任职资格及其相应受聘职务，从事相应技术岗位的年限和临床工作经验规定手术医师的分级。所有手术医师均应依法取得执业医师资格。</w:t>
      </w:r>
    </w:p>
    <w:p>
      <w:pPr>
        <w:ind w:firstLine="210" w:firstLineChars="100"/>
        <w:rPr>
          <w:rFonts w:hint="eastAsia" w:ascii="宋体" w:hAnsi="宋体" w:cs="宋体"/>
          <w:color w:val="auto"/>
          <w:szCs w:val="21"/>
          <w:u w:val="none" w:color="auto"/>
        </w:rPr>
      </w:pPr>
      <w:r>
        <w:rPr>
          <w:rFonts w:ascii="宋体" w:hAnsi="宋体" w:cs="宋体"/>
          <w:color w:val="auto"/>
          <w:szCs w:val="21"/>
          <w:u w:val="none" w:color="auto"/>
        </w:rPr>
        <w:t>3</w:t>
      </w:r>
      <w:r>
        <w:rPr>
          <w:rFonts w:hint="eastAsia" w:ascii="宋体" w:hAnsi="宋体" w:cs="宋体"/>
          <w:color w:val="auto"/>
          <w:szCs w:val="21"/>
          <w:u w:val="none" w:color="auto"/>
        </w:rPr>
        <w:t>.1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住院医师</w:t>
      </w:r>
    </w:p>
    <w:p>
      <w:pPr>
        <w:ind w:left="630" w:leftChars="300" w:firstLine="0" w:firstLineChars="0"/>
        <w:rPr>
          <w:rFonts w:hint="eastAsia" w:ascii="宋体" w:hAnsi="宋体" w:cs="宋体"/>
          <w:color w:val="auto"/>
          <w:szCs w:val="21"/>
          <w:u w:val="none" w:color="auto"/>
        </w:rPr>
      </w:pPr>
      <w:r>
        <w:rPr>
          <w:rFonts w:hint="eastAsia" w:ascii="宋体" w:hAnsi="宋体" w:cs="宋体"/>
          <w:color w:val="auto"/>
          <w:szCs w:val="21"/>
          <w:u w:val="none" w:color="auto"/>
        </w:rPr>
        <w:t>低年资住院医师：从事住院医师工作3年以内，或硕士生毕业、从事住院医师2年以内者。</w:t>
      </w:r>
    </w:p>
    <w:p>
      <w:pPr>
        <w:ind w:left="630" w:leftChars="300" w:firstLine="0" w:firstLineChars="0"/>
        <w:rPr>
          <w:rFonts w:hint="eastAsia" w:ascii="宋体" w:hAnsi="宋体" w:cs="宋体"/>
          <w:color w:val="auto"/>
          <w:szCs w:val="21"/>
          <w:u w:val="none" w:color="auto"/>
        </w:rPr>
      </w:pPr>
      <w:r>
        <w:rPr>
          <w:rFonts w:hint="eastAsia" w:ascii="宋体" w:hAnsi="宋体" w:cs="宋体"/>
          <w:color w:val="auto"/>
          <w:szCs w:val="21"/>
          <w:u w:val="none" w:color="auto"/>
        </w:rPr>
        <w:t>高年资住院医师：从事住院医师工作3年以上，或硕士生毕业取得执业医师资格、从事住院医师2年以上者，博士生从事临床工作1年以上。</w:t>
      </w:r>
    </w:p>
    <w:p>
      <w:pPr>
        <w:ind w:firstLine="210" w:firstLineChars="100"/>
        <w:rPr>
          <w:rFonts w:hint="eastAsia" w:ascii="宋体" w:hAnsi="宋体" w:cs="宋体"/>
          <w:color w:val="auto"/>
          <w:szCs w:val="21"/>
          <w:u w:val="none" w:color="auto"/>
        </w:rPr>
      </w:pPr>
      <w:r>
        <w:rPr>
          <w:rFonts w:ascii="宋体" w:hAnsi="宋体" w:cs="宋体"/>
          <w:color w:val="auto"/>
          <w:szCs w:val="21"/>
          <w:u w:val="none" w:color="auto"/>
        </w:rPr>
        <w:t>3</w:t>
      </w:r>
      <w:r>
        <w:rPr>
          <w:rFonts w:hint="eastAsia" w:ascii="宋体" w:hAnsi="宋体" w:cs="宋体"/>
          <w:color w:val="auto"/>
          <w:szCs w:val="21"/>
          <w:u w:val="none" w:color="auto"/>
        </w:rPr>
        <w:t>.2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主治医师</w:t>
      </w:r>
    </w:p>
    <w:p>
      <w:pPr>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低年资主治医师：担任主治医师3年以内，或临床博士生毕业2年以内者。</w:t>
      </w:r>
    </w:p>
    <w:p>
      <w:pPr>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高年资主治医师：担任主治医师3年以上，或临床博士生毕业2年以上者。</w:t>
      </w:r>
    </w:p>
    <w:p>
      <w:pPr>
        <w:ind w:firstLine="210" w:firstLineChars="100"/>
        <w:rPr>
          <w:rFonts w:hint="eastAsia" w:ascii="宋体" w:hAnsi="宋体" w:cs="宋体"/>
          <w:color w:val="auto"/>
          <w:szCs w:val="21"/>
          <w:u w:val="none" w:color="auto"/>
        </w:rPr>
      </w:pPr>
      <w:r>
        <w:rPr>
          <w:rFonts w:ascii="宋体" w:hAnsi="宋体" w:cs="宋体"/>
          <w:color w:val="auto"/>
          <w:szCs w:val="21"/>
          <w:u w:val="none" w:color="auto"/>
        </w:rPr>
        <w:t>3</w:t>
      </w:r>
      <w:r>
        <w:rPr>
          <w:rFonts w:hint="eastAsia" w:ascii="宋体" w:hAnsi="宋体" w:cs="宋体"/>
          <w:color w:val="auto"/>
          <w:szCs w:val="21"/>
          <w:u w:val="none" w:color="auto"/>
        </w:rPr>
        <w:t>.3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副主任医师</w:t>
      </w:r>
    </w:p>
    <w:p>
      <w:pPr>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低年资副主任医师：担任副主任医师3年以内，或博士后从事临床工作2年以内者。</w:t>
      </w:r>
    </w:p>
    <w:p>
      <w:pPr>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高年资副主任医师：担任副主任医师3年以上者。</w:t>
      </w:r>
    </w:p>
    <w:p>
      <w:pPr>
        <w:ind w:firstLine="210" w:firstLineChars="100"/>
        <w:rPr>
          <w:rFonts w:hint="eastAsia" w:ascii="宋体" w:hAnsi="宋体" w:cs="宋体"/>
          <w:color w:val="auto"/>
          <w:szCs w:val="21"/>
          <w:u w:val="none" w:color="auto"/>
        </w:rPr>
      </w:pPr>
      <w:r>
        <w:rPr>
          <w:rFonts w:ascii="宋体" w:hAnsi="宋体" w:cs="宋体"/>
          <w:color w:val="auto"/>
          <w:szCs w:val="21"/>
          <w:u w:val="none" w:color="auto"/>
        </w:rPr>
        <w:t>3</w:t>
      </w:r>
      <w:r>
        <w:rPr>
          <w:rFonts w:hint="eastAsia" w:ascii="宋体" w:hAnsi="宋体" w:cs="宋体"/>
          <w:color w:val="auto"/>
          <w:szCs w:val="21"/>
          <w:u w:val="none" w:color="auto"/>
        </w:rPr>
        <w:t>.4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主任医师。</w:t>
      </w:r>
    </w:p>
    <w:p>
      <w:pPr>
        <w:rPr>
          <w:rFonts w:hint="eastAsia" w:ascii="宋体" w:hAnsi="宋体" w:cs="宋体"/>
          <w:color w:val="auto"/>
          <w:szCs w:val="21"/>
          <w:u w:val="none" w:color="auto"/>
        </w:rPr>
      </w:pPr>
      <w:r>
        <w:rPr>
          <w:rFonts w:hint="eastAsia" w:ascii="宋体" w:hAnsi="宋体" w:cs="宋体"/>
          <w:color w:val="auto"/>
          <w:szCs w:val="21"/>
          <w:u w:val="none" w:color="auto"/>
        </w:rPr>
        <w:t>4</w:t>
      </w:r>
      <w:r>
        <w:rPr>
          <w:rFonts w:ascii="宋体" w:hAnsi="宋体" w:cs="宋体"/>
          <w:color w:val="auto"/>
          <w:szCs w:val="21"/>
          <w:u w:val="none" w:color="auto"/>
        </w:rPr>
        <w:t>.</w:t>
      </w:r>
      <w:r>
        <w:rPr>
          <w:rFonts w:hint="eastAsia" w:ascii="宋体" w:hAnsi="宋体" w:cs="宋体"/>
          <w:color w:val="auto"/>
          <w:szCs w:val="21"/>
          <w:u w:val="none" w:color="auto"/>
        </w:rPr>
        <w:t>各级医师手术权限</w:t>
      </w:r>
    </w:p>
    <w:p>
      <w:pPr>
        <w:ind w:firstLine="210" w:firstLineChars="100"/>
        <w:rPr>
          <w:rFonts w:hint="eastAsia" w:ascii="宋体" w:hAnsi="宋体" w:cs="宋体"/>
          <w:color w:val="auto"/>
          <w:szCs w:val="21"/>
          <w:u w:val="none" w:color="auto"/>
        </w:rPr>
      </w:pPr>
      <w:r>
        <w:rPr>
          <w:rFonts w:ascii="宋体" w:hAnsi="宋体" w:cs="宋体"/>
          <w:color w:val="auto"/>
          <w:szCs w:val="21"/>
          <w:u w:val="none" w:color="auto"/>
        </w:rPr>
        <w:t>4</w:t>
      </w:r>
      <w:r>
        <w:rPr>
          <w:rFonts w:hint="eastAsia" w:ascii="宋体" w:hAnsi="宋体" w:cs="宋体"/>
          <w:color w:val="auto"/>
          <w:szCs w:val="21"/>
          <w:u w:val="none" w:color="auto"/>
        </w:rPr>
        <w:t>.1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住院医师：在上级医师指导下，逐步开展并熟练掌握一、二级手术。</w:t>
      </w:r>
    </w:p>
    <w:p>
      <w:pPr>
        <w:ind w:firstLine="210" w:firstLineChars="100"/>
        <w:rPr>
          <w:rFonts w:hint="eastAsia" w:ascii="宋体" w:hAnsi="宋体" w:cs="宋体"/>
          <w:color w:val="auto"/>
          <w:szCs w:val="21"/>
          <w:u w:val="none" w:color="auto"/>
        </w:rPr>
      </w:pPr>
      <w:r>
        <w:rPr>
          <w:rFonts w:ascii="宋体" w:hAnsi="宋体" w:cs="宋体"/>
          <w:color w:val="auto"/>
          <w:szCs w:val="21"/>
          <w:u w:val="none" w:color="auto"/>
        </w:rPr>
        <w:t>4</w:t>
      </w:r>
      <w:r>
        <w:rPr>
          <w:rFonts w:hint="eastAsia" w:ascii="宋体" w:hAnsi="宋体" w:cs="宋体"/>
          <w:color w:val="auto"/>
          <w:szCs w:val="21"/>
          <w:u w:val="none" w:color="auto"/>
        </w:rPr>
        <w:t>.2 低年资主治医师：熟练掌握二级手术，并在上级医师指导下，逐步开展三级手术。</w:t>
      </w:r>
    </w:p>
    <w:p>
      <w:pPr>
        <w:ind w:left="630" w:leftChars="100" w:hanging="420" w:hangingChars="200"/>
        <w:rPr>
          <w:rFonts w:hint="eastAsia" w:ascii="宋体" w:hAnsi="宋体" w:cs="宋体"/>
          <w:color w:val="auto"/>
          <w:szCs w:val="21"/>
          <w:u w:val="none" w:color="auto"/>
        </w:rPr>
      </w:pPr>
      <w:r>
        <w:rPr>
          <w:rFonts w:ascii="宋体" w:hAnsi="宋体" w:cs="宋体"/>
          <w:color w:val="auto"/>
          <w:szCs w:val="21"/>
          <w:u w:val="none" w:color="auto"/>
        </w:rPr>
        <w:t>4</w:t>
      </w:r>
      <w:r>
        <w:rPr>
          <w:rFonts w:hint="eastAsia" w:ascii="宋体" w:hAnsi="宋体" w:cs="宋体"/>
          <w:color w:val="auto"/>
          <w:szCs w:val="21"/>
          <w:u w:val="none" w:color="auto"/>
        </w:rPr>
        <w:t>.3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高年资主治医师：掌握三级手术，有条件者可在上级医师指导下，适当开展一些四级手术。</w:t>
      </w:r>
    </w:p>
    <w:p>
      <w:pPr>
        <w:ind w:left="630" w:leftChars="100" w:hanging="420" w:hangingChars="200"/>
        <w:rPr>
          <w:rFonts w:hint="eastAsia" w:ascii="宋体" w:hAnsi="宋体" w:cs="宋体"/>
          <w:color w:val="auto"/>
          <w:szCs w:val="21"/>
          <w:u w:val="none" w:color="auto"/>
        </w:rPr>
      </w:pPr>
      <w:r>
        <w:rPr>
          <w:rFonts w:ascii="宋体" w:hAnsi="宋体" w:cs="宋体"/>
          <w:color w:val="auto"/>
          <w:szCs w:val="21"/>
          <w:u w:val="none" w:color="auto"/>
        </w:rPr>
        <w:t>4</w:t>
      </w:r>
      <w:r>
        <w:rPr>
          <w:rFonts w:hint="eastAsia" w:ascii="宋体" w:hAnsi="宋体" w:cs="宋体"/>
          <w:color w:val="auto"/>
          <w:szCs w:val="21"/>
          <w:u w:val="none" w:color="auto"/>
        </w:rPr>
        <w:t>.4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副主任医师：在上级医师指导下，逐步开展四级手术。可根据实际情况在主任医师指导下完成新开展的手术和科研项目手术。</w:t>
      </w:r>
    </w:p>
    <w:p>
      <w:pPr>
        <w:ind w:firstLine="210" w:firstLineChars="100"/>
        <w:rPr>
          <w:rFonts w:hint="eastAsia" w:ascii="宋体" w:hAnsi="宋体" w:cs="宋体"/>
          <w:color w:val="auto"/>
          <w:szCs w:val="21"/>
          <w:u w:val="none" w:color="auto"/>
        </w:rPr>
      </w:pPr>
      <w:r>
        <w:rPr>
          <w:rFonts w:ascii="宋体" w:hAnsi="宋体" w:cs="宋体"/>
          <w:color w:val="auto"/>
          <w:szCs w:val="21"/>
          <w:u w:val="none" w:color="auto"/>
        </w:rPr>
        <w:t>4</w:t>
      </w:r>
      <w:r>
        <w:rPr>
          <w:rFonts w:hint="eastAsia" w:ascii="宋体" w:hAnsi="宋体" w:cs="宋体"/>
          <w:color w:val="auto"/>
          <w:szCs w:val="21"/>
          <w:u w:val="none" w:color="auto"/>
        </w:rPr>
        <w:t>.5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主任医师：熟练完成四级手术，特别是完成新开展的手术或引进的新手术，或重大探</w:t>
      </w:r>
    </w:p>
    <w:p>
      <w:pPr>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索性科研项目手术。</w:t>
      </w:r>
    </w:p>
    <w:p>
      <w:pPr>
        <w:rPr>
          <w:rFonts w:hint="eastAsia" w:ascii="宋体" w:hAnsi="宋体" w:cs="宋体"/>
          <w:color w:val="auto"/>
          <w:szCs w:val="21"/>
          <w:u w:val="none" w:color="auto"/>
        </w:rPr>
      </w:pPr>
      <w:r>
        <w:rPr>
          <w:rFonts w:ascii="宋体" w:hAnsi="宋体" w:cs="宋体"/>
          <w:color w:val="auto"/>
          <w:szCs w:val="21"/>
          <w:u w:val="none" w:color="auto"/>
        </w:rPr>
        <w:t>5</w:t>
      </w:r>
      <w:r>
        <w:rPr>
          <w:rFonts w:hint="eastAsia" w:ascii="宋体" w:hAnsi="宋体" w:cs="宋体"/>
          <w:color w:val="auto"/>
          <w:szCs w:val="21"/>
          <w:u w:val="none" w:color="auto"/>
        </w:rPr>
        <w:t>.授权原则</w:t>
      </w:r>
    </w:p>
    <w:p>
      <w:pPr>
        <w:ind w:left="630" w:leftChars="100" w:hanging="420" w:hangingChars="200"/>
        <w:rPr>
          <w:rFonts w:ascii="宋体" w:hAnsi="宋体" w:cs="宋体"/>
          <w:color w:val="auto"/>
          <w:szCs w:val="21"/>
          <w:u w:val="none" w:color="auto"/>
        </w:rPr>
      </w:pPr>
      <w:r>
        <w:rPr>
          <w:rFonts w:ascii="宋体" w:hAnsi="宋体" w:cs="宋体"/>
          <w:color w:val="auto"/>
          <w:szCs w:val="21"/>
          <w:u w:val="none" w:color="auto"/>
        </w:rPr>
        <w:t>5</w:t>
      </w:r>
      <w:r>
        <w:rPr>
          <w:rFonts w:hint="eastAsia" w:ascii="宋体" w:hAnsi="宋体" w:cs="宋体"/>
          <w:color w:val="auto"/>
          <w:szCs w:val="21"/>
          <w:u w:val="none" w:color="auto"/>
        </w:rPr>
        <w:t>.1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手术分级授权管理制度落实到我院每一位医师，医师的授权范围必须在其执业范围内，并与医院诊疗科目相适应。</w:t>
      </w:r>
    </w:p>
    <w:p>
      <w:pPr>
        <w:ind w:left="630" w:leftChars="100" w:hanging="420" w:hangingChars="200"/>
        <w:rPr>
          <w:rFonts w:hint="eastAsia" w:ascii="宋体" w:hAnsi="宋体" w:cs="宋体"/>
          <w:color w:val="auto"/>
          <w:szCs w:val="21"/>
          <w:u w:val="none" w:color="auto"/>
        </w:rPr>
      </w:pPr>
      <w:r>
        <w:rPr>
          <w:rFonts w:ascii="宋体" w:hAnsi="宋体" w:cs="宋体"/>
          <w:color w:val="auto"/>
          <w:szCs w:val="21"/>
          <w:u w:val="none" w:color="auto"/>
        </w:rPr>
        <w:t>5</w:t>
      </w:r>
      <w:r>
        <w:rPr>
          <w:rFonts w:hint="eastAsia" w:ascii="宋体" w:hAnsi="宋体" w:cs="宋体"/>
          <w:color w:val="auto"/>
          <w:szCs w:val="21"/>
          <w:u w:val="none" w:color="auto"/>
        </w:rPr>
        <w:t>.2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我院独立从事临床诊疗工作的所有医师在初次/再次聘任后，必须获得医院的授权/再授权后，方可开展相应级别手术。</w:t>
      </w:r>
    </w:p>
    <w:p>
      <w:pPr>
        <w:ind w:left="630" w:leftChars="100" w:hanging="420" w:hangingChars="200"/>
        <w:rPr>
          <w:rFonts w:ascii="宋体" w:hAnsi="宋体" w:cs="宋体"/>
          <w:color w:val="auto"/>
          <w:szCs w:val="21"/>
          <w:u w:val="none" w:color="auto"/>
        </w:rPr>
      </w:pPr>
      <w:r>
        <w:rPr>
          <w:rFonts w:ascii="宋体" w:hAnsi="宋体" w:cs="宋体"/>
          <w:color w:val="auto"/>
          <w:szCs w:val="21"/>
          <w:u w:val="none" w:color="auto"/>
        </w:rPr>
        <w:t>5</w:t>
      </w:r>
      <w:r>
        <w:rPr>
          <w:rFonts w:hint="eastAsia" w:ascii="宋体" w:hAnsi="宋体" w:cs="宋体"/>
          <w:color w:val="auto"/>
          <w:szCs w:val="21"/>
          <w:u w:val="none" w:color="auto"/>
        </w:rPr>
        <w:t>.3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遇有急危重症患者确需行急诊手术以挽救生命时，如现场无相应手术资质的医师，其他医师可以越级开展紧急手术，不得延误抢救时机，但应在术后病程中记录请示上级医师情况。</w:t>
      </w:r>
    </w:p>
    <w:p>
      <w:pPr>
        <w:ind w:left="630" w:leftChars="100" w:hanging="420" w:hangingChars="200"/>
        <w:rPr>
          <w:rFonts w:hint="eastAsia" w:ascii="宋体" w:hAnsi="宋体" w:cs="宋体"/>
          <w:color w:val="auto"/>
          <w:szCs w:val="21"/>
          <w:u w:val="none" w:color="auto"/>
        </w:rPr>
      </w:pPr>
      <w:r>
        <w:rPr>
          <w:rFonts w:ascii="宋体" w:hAnsi="宋体" w:cs="宋体"/>
          <w:color w:val="auto"/>
          <w:szCs w:val="21"/>
          <w:u w:val="none" w:color="auto"/>
        </w:rPr>
        <w:t>5</w:t>
      </w:r>
      <w:r>
        <w:rPr>
          <w:rFonts w:hint="eastAsia" w:ascii="宋体" w:hAnsi="宋体" w:cs="宋体"/>
          <w:color w:val="auto"/>
          <w:szCs w:val="21"/>
          <w:u w:val="none" w:color="auto"/>
        </w:rPr>
        <w:t>.4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原则上医师严格按照我院受聘技术职务进行申报，但根据工作需要及医师手术能力、开展手术效果、手术风险等情况进行综合评估后，可越级授权。</w:t>
      </w:r>
    </w:p>
    <w:p>
      <w:pPr>
        <w:ind w:left="630" w:leftChars="100" w:hanging="420" w:hangingChars="200"/>
        <w:rPr>
          <w:rFonts w:ascii="宋体" w:hAnsi="宋体" w:cs="宋体"/>
          <w:color w:val="auto"/>
          <w:szCs w:val="21"/>
          <w:u w:val="none" w:color="auto"/>
        </w:rPr>
      </w:pPr>
      <w:r>
        <w:rPr>
          <w:rFonts w:hint="eastAsia" w:ascii="宋体" w:hAnsi="宋体" w:cs="宋体"/>
          <w:color w:val="auto"/>
          <w:szCs w:val="21"/>
          <w:u w:val="none" w:color="auto"/>
        </w:rPr>
        <w:t>5</w:t>
      </w:r>
      <w:r>
        <w:rPr>
          <w:rFonts w:ascii="宋体" w:hAnsi="宋体" w:cs="宋体"/>
          <w:color w:val="auto"/>
          <w:szCs w:val="21"/>
          <w:u w:val="none" w:color="auto"/>
        </w:rPr>
        <w:t>.5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建立周期性医师手术能力评价与再授权机制，根据医师的手术技能、手术数量、手术质量与安全指标、开展手术的年限等，结合技术职称以及医师定期考核结果对医师手术资质与授权实施动态评估管理，并纳入医师技术档案。</w:t>
      </w:r>
    </w:p>
    <w:p>
      <w:pPr>
        <w:ind w:left="630" w:leftChars="100" w:hanging="420" w:hangingChars="200"/>
        <w:rPr>
          <w:rFonts w:ascii="宋体" w:hAnsi="宋体" w:cs="宋体"/>
          <w:color w:val="auto"/>
          <w:szCs w:val="21"/>
          <w:u w:val="none" w:color="auto"/>
        </w:rPr>
      </w:pPr>
      <w:r>
        <w:rPr>
          <w:rFonts w:hint="eastAsia" w:ascii="宋体" w:hAnsi="宋体" w:cs="宋体"/>
          <w:color w:val="auto"/>
          <w:szCs w:val="21"/>
          <w:u w:val="none" w:color="auto"/>
        </w:rPr>
        <w:t>5</w:t>
      </w:r>
      <w:r>
        <w:rPr>
          <w:rFonts w:ascii="宋体" w:hAnsi="宋体" w:cs="宋体"/>
          <w:color w:val="auto"/>
          <w:szCs w:val="21"/>
          <w:u w:val="none" w:color="auto"/>
        </w:rPr>
        <w:t>.6</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各专科成立学科手术资质评定小组，一般应由本学科大主任担任学科手术资质评定小组组长，原则上学科带头人和学科骨干等高级职称人员组成，结合申请者基本情况、实际技术操作水平（如例数，具体例数由各学科手术资质评定小组结合学科实际情况确定，原则上常规技术不低于3例，高风险诊疗技术不低于10例）、围手术期管理、医德医风、患者投诉和纠纷发生情况，初步审定医师手术分级。</w:t>
      </w:r>
    </w:p>
    <w:p>
      <w:pPr>
        <w:rPr>
          <w:rFonts w:ascii="宋体" w:hAnsi="宋体" w:cs="宋体"/>
          <w:color w:val="auto"/>
          <w:szCs w:val="21"/>
          <w:u w:val="none" w:color="auto"/>
        </w:rPr>
      </w:pPr>
      <w:r>
        <w:rPr>
          <w:rFonts w:hint="eastAsia" w:ascii="宋体" w:hAnsi="宋体" w:cs="宋体"/>
          <w:color w:val="auto"/>
          <w:szCs w:val="21"/>
          <w:u w:val="none" w:color="auto"/>
        </w:rPr>
        <w:t>6</w:t>
      </w:r>
      <w:r>
        <w:rPr>
          <w:rFonts w:ascii="宋体" w:hAnsi="宋体" w:cs="宋体"/>
          <w:color w:val="auto"/>
          <w:szCs w:val="21"/>
          <w:u w:val="none" w:color="auto"/>
        </w:rPr>
        <w:t>.</w:t>
      </w:r>
      <w:r>
        <w:rPr>
          <w:rFonts w:hint="eastAsia" w:ascii="宋体" w:hAnsi="宋体" w:cs="宋体"/>
          <w:color w:val="auto"/>
          <w:szCs w:val="21"/>
          <w:u w:val="none" w:color="auto"/>
        </w:rPr>
        <w:t>手术授权申请及审批程序</w:t>
      </w:r>
    </w:p>
    <w:p>
      <w:pPr>
        <w:ind w:firstLine="210" w:firstLineChars="100"/>
        <w:rPr>
          <w:rFonts w:hint="eastAsia" w:ascii="宋体" w:hAnsi="宋体" w:cs="宋体"/>
          <w:color w:val="auto"/>
          <w:szCs w:val="21"/>
          <w:u w:val="none" w:color="auto"/>
        </w:rPr>
      </w:pPr>
      <w:r>
        <w:rPr>
          <w:rFonts w:ascii="宋体" w:hAnsi="宋体" w:cs="宋体"/>
          <w:color w:val="auto"/>
          <w:szCs w:val="21"/>
          <w:u w:val="none" w:color="auto"/>
        </w:rPr>
        <w:t>6.1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手术医生申请流程</w:t>
      </w:r>
    </w:p>
    <w:p>
      <w:pPr>
        <w:ind w:left="1260" w:leftChars="300" w:hanging="630" w:hangingChars="300"/>
        <w:rPr>
          <w:rFonts w:ascii="宋体" w:hAnsi="宋体" w:cs="宋体"/>
          <w:color w:val="auto"/>
          <w:szCs w:val="21"/>
          <w:u w:val="none" w:color="auto"/>
        </w:rPr>
      </w:pPr>
      <w:r>
        <w:rPr>
          <w:rFonts w:hint="eastAsia" w:ascii="宋体" w:hAnsi="宋体" w:cs="宋体"/>
          <w:color w:val="auto"/>
          <w:szCs w:val="21"/>
          <w:u w:val="none" w:color="auto"/>
        </w:rPr>
        <w:t>6</w:t>
      </w:r>
      <w:r>
        <w:rPr>
          <w:rFonts w:ascii="宋体" w:hAnsi="宋体" w:cs="宋体"/>
          <w:color w:val="auto"/>
          <w:szCs w:val="21"/>
          <w:u w:val="none" w:color="auto"/>
        </w:rPr>
        <w:t>.1.1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医师根据聘任职称及个人工作能力提出申请，填写《淄博市中心医院手术资质申请表》，提交科主任。</w:t>
      </w:r>
    </w:p>
    <w:p>
      <w:pPr>
        <w:ind w:left="1260" w:leftChars="300" w:hanging="630" w:hangingChars="300"/>
        <w:rPr>
          <w:rFonts w:ascii="宋体" w:hAnsi="宋体" w:cs="宋体"/>
          <w:color w:val="auto"/>
          <w:szCs w:val="21"/>
          <w:u w:val="none" w:color="auto"/>
        </w:rPr>
      </w:pPr>
      <w:r>
        <w:rPr>
          <w:rFonts w:ascii="宋体" w:hAnsi="宋体" w:cs="宋体"/>
          <w:color w:val="auto"/>
          <w:szCs w:val="21"/>
          <w:u w:val="none" w:color="auto"/>
        </w:rPr>
        <w:t>6.1.2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结合医师技术职务、能力水平等进行综合评估，经各学科</w:t>
      </w:r>
      <w:bookmarkStart w:id="0" w:name="_Hlk105056599"/>
      <w:r>
        <w:rPr>
          <w:rFonts w:hint="eastAsia" w:ascii="宋体" w:hAnsi="宋体" w:cs="宋体"/>
          <w:color w:val="auto"/>
          <w:szCs w:val="21"/>
          <w:u w:val="none" w:color="auto"/>
        </w:rPr>
        <w:t>手术资质评定小组</w:t>
      </w:r>
      <w:bookmarkEnd w:id="0"/>
      <w:r>
        <w:rPr>
          <w:rFonts w:hint="eastAsia" w:ascii="宋体" w:hAnsi="宋体" w:cs="宋体"/>
          <w:color w:val="auto"/>
          <w:szCs w:val="21"/>
          <w:u w:val="none" w:color="auto"/>
        </w:rPr>
        <w:t>讨论后，初步确认推荐意见，由小组组长签字确认后提交医务部。</w:t>
      </w:r>
    </w:p>
    <w:p>
      <w:pPr>
        <w:ind w:left="1260" w:leftChars="300" w:hanging="630" w:hangingChars="300"/>
        <w:rPr>
          <w:rFonts w:ascii="宋体" w:hAnsi="宋体" w:cs="宋体"/>
          <w:color w:val="auto"/>
          <w:szCs w:val="21"/>
          <w:u w:val="none" w:color="auto"/>
        </w:rPr>
      </w:pPr>
      <w:r>
        <w:rPr>
          <w:rFonts w:hint="eastAsia" w:ascii="宋体" w:hAnsi="宋体" w:cs="宋体"/>
          <w:color w:val="auto"/>
          <w:szCs w:val="21"/>
          <w:u w:val="none" w:color="auto"/>
        </w:rPr>
        <w:t>6</w:t>
      </w:r>
      <w:r>
        <w:rPr>
          <w:rFonts w:ascii="宋体" w:hAnsi="宋体" w:cs="宋体"/>
          <w:color w:val="auto"/>
          <w:szCs w:val="21"/>
          <w:u w:val="none" w:color="auto"/>
        </w:rPr>
        <w:t>.1.3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医务部负责审核医师执业资格、手术并发症及病历文书质量等内容，审核通过后，提交医疗技术</w:t>
      </w:r>
      <w:bookmarkStart w:id="1" w:name="_Hlk110844874"/>
      <w:r>
        <w:rPr>
          <w:rFonts w:hint="eastAsia" w:ascii="宋体" w:hAnsi="宋体" w:cs="宋体"/>
          <w:color w:val="auto"/>
          <w:szCs w:val="21"/>
          <w:u w:val="none" w:color="auto"/>
        </w:rPr>
        <w:t>临床应用</w:t>
      </w:r>
      <w:bookmarkEnd w:id="1"/>
      <w:r>
        <w:rPr>
          <w:rFonts w:hint="eastAsia" w:ascii="宋体" w:hAnsi="宋体" w:cs="宋体"/>
          <w:color w:val="auto"/>
          <w:szCs w:val="21"/>
          <w:u w:val="none" w:color="auto"/>
        </w:rPr>
        <w:t>管理委员会。</w:t>
      </w:r>
    </w:p>
    <w:p>
      <w:pPr>
        <w:ind w:left="1260" w:leftChars="300" w:hanging="630" w:hangingChars="300"/>
        <w:rPr>
          <w:rFonts w:ascii="宋体" w:hAnsi="宋体" w:cs="宋体"/>
          <w:color w:val="auto"/>
          <w:szCs w:val="21"/>
          <w:u w:val="none" w:color="auto"/>
        </w:rPr>
      </w:pPr>
      <w:r>
        <w:rPr>
          <w:rFonts w:hint="eastAsia" w:ascii="宋体" w:hAnsi="宋体" w:cs="宋体"/>
          <w:color w:val="auto"/>
          <w:szCs w:val="21"/>
          <w:u w:val="none" w:color="auto"/>
        </w:rPr>
        <w:t>6</w:t>
      </w:r>
      <w:r>
        <w:rPr>
          <w:rFonts w:ascii="宋体" w:hAnsi="宋体" w:cs="宋体"/>
          <w:color w:val="auto"/>
          <w:szCs w:val="21"/>
          <w:u w:val="none" w:color="auto"/>
        </w:rPr>
        <w:t>.1.4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医疗技术临床应用管理委员会负责组织手术技术考核，主要考核内容包括沟通能力、术前准备、手术技能熟练程度、无菌操作等方面，根据考核结果研究决定。</w:t>
      </w:r>
    </w:p>
    <w:p>
      <w:pPr>
        <w:ind w:firstLine="630" w:firstLineChars="300"/>
        <w:rPr>
          <w:rFonts w:ascii="宋体" w:hAnsi="宋体" w:cs="宋体"/>
          <w:color w:val="auto"/>
          <w:szCs w:val="21"/>
          <w:u w:val="none" w:color="auto"/>
        </w:rPr>
      </w:pPr>
      <w:r>
        <w:rPr>
          <w:rFonts w:hint="eastAsia" w:ascii="宋体" w:hAnsi="宋体" w:cs="宋体"/>
          <w:color w:val="auto"/>
          <w:szCs w:val="21"/>
          <w:u w:val="none" w:color="auto"/>
        </w:rPr>
        <w:t>6</w:t>
      </w:r>
      <w:r>
        <w:rPr>
          <w:rFonts w:ascii="宋体" w:hAnsi="宋体" w:cs="宋体"/>
          <w:color w:val="auto"/>
          <w:szCs w:val="21"/>
          <w:u w:val="none" w:color="auto"/>
        </w:rPr>
        <w:t>.1.5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授权医师名单全院公示，发文存档。</w:t>
      </w:r>
    </w:p>
    <w:p>
      <w:pPr>
        <w:ind w:firstLine="210" w:firstLineChars="100"/>
        <w:rPr>
          <w:rFonts w:ascii="宋体" w:hAnsi="宋体" w:cs="宋体"/>
          <w:color w:val="auto"/>
          <w:szCs w:val="21"/>
          <w:u w:val="none" w:color="auto"/>
        </w:rPr>
      </w:pPr>
      <w:r>
        <w:rPr>
          <w:rFonts w:hint="eastAsia" w:ascii="宋体" w:hAnsi="宋体" w:cs="宋体"/>
          <w:color w:val="auto"/>
          <w:szCs w:val="21"/>
          <w:u w:val="none" w:color="auto"/>
        </w:rPr>
        <w:t>6</w:t>
      </w:r>
      <w:r>
        <w:rPr>
          <w:rFonts w:ascii="宋体" w:hAnsi="宋体" w:cs="宋体"/>
          <w:color w:val="auto"/>
          <w:szCs w:val="21"/>
          <w:u w:val="none" w:color="auto"/>
        </w:rPr>
        <w:t>.2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特殊手术授权管理</w:t>
      </w:r>
    </w:p>
    <w:p>
      <w:pPr>
        <w:ind w:left="1260" w:leftChars="300" w:hanging="630" w:hangingChars="300"/>
        <w:rPr>
          <w:rFonts w:ascii="宋体" w:hAnsi="宋体" w:cs="宋体"/>
          <w:color w:val="auto"/>
          <w:szCs w:val="21"/>
          <w:u w:val="none" w:color="auto"/>
        </w:rPr>
      </w:pPr>
      <w:r>
        <w:rPr>
          <w:rFonts w:hint="eastAsia" w:ascii="宋体" w:hAnsi="宋体" w:cs="宋体"/>
          <w:color w:val="auto"/>
          <w:szCs w:val="21"/>
          <w:u w:val="none" w:color="auto"/>
        </w:rPr>
        <w:t>6</w:t>
      </w:r>
      <w:r>
        <w:rPr>
          <w:rFonts w:ascii="宋体" w:hAnsi="宋体" w:cs="宋体"/>
          <w:color w:val="auto"/>
          <w:szCs w:val="21"/>
          <w:u w:val="none" w:color="auto"/>
        </w:rPr>
        <w:t>.2.1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特殊手术是指需上级卫生行政主管部门专项审批的，主要包括国家限制类技术和山东省重点医疗技术。</w:t>
      </w:r>
    </w:p>
    <w:p>
      <w:pPr>
        <w:ind w:firstLine="630" w:firstLineChars="300"/>
        <w:rPr>
          <w:rFonts w:ascii="宋体" w:hAnsi="宋体" w:cs="宋体"/>
          <w:color w:val="auto"/>
          <w:szCs w:val="21"/>
          <w:u w:val="none" w:color="auto"/>
        </w:rPr>
      </w:pPr>
      <w:r>
        <w:rPr>
          <w:rFonts w:ascii="宋体" w:hAnsi="宋体" w:cs="宋体"/>
          <w:color w:val="auto"/>
          <w:szCs w:val="21"/>
          <w:u w:val="none" w:color="auto"/>
        </w:rPr>
        <w:t>6.2.2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特殊手术的资格申报必须符合国家相应技术管理规范的条件要求。</w:t>
      </w:r>
    </w:p>
    <w:p>
      <w:pPr>
        <w:ind w:firstLine="210" w:firstLineChars="100"/>
        <w:rPr>
          <w:rFonts w:hint="eastAsia" w:ascii="宋体" w:hAnsi="宋体" w:cs="宋体"/>
          <w:color w:val="auto"/>
          <w:szCs w:val="21"/>
          <w:u w:val="none" w:color="auto"/>
        </w:rPr>
      </w:pPr>
      <w:r>
        <w:rPr>
          <w:rFonts w:ascii="宋体" w:hAnsi="宋体" w:cs="宋体"/>
          <w:color w:val="auto"/>
          <w:szCs w:val="21"/>
          <w:u w:val="none" w:color="auto"/>
        </w:rPr>
        <w:t>6</w:t>
      </w:r>
      <w:r>
        <w:rPr>
          <w:rFonts w:hint="eastAsia" w:ascii="宋体" w:hAnsi="宋体" w:cs="宋体"/>
          <w:color w:val="auto"/>
          <w:szCs w:val="21"/>
          <w:u w:val="none" w:color="auto"/>
        </w:rPr>
        <w:t>.3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外籍、港澳台医师的执业手续按国家有关规定审批。</w:t>
      </w:r>
    </w:p>
    <w:p>
      <w:pPr>
        <w:ind w:left="630" w:leftChars="100" w:hanging="420" w:hangingChars="200"/>
        <w:rPr>
          <w:rFonts w:hint="eastAsia" w:ascii="宋体" w:hAnsi="宋体" w:cs="宋体"/>
          <w:color w:val="auto"/>
          <w:szCs w:val="21"/>
          <w:u w:val="none" w:color="auto"/>
        </w:rPr>
      </w:pPr>
      <w:r>
        <w:rPr>
          <w:rFonts w:ascii="宋体" w:hAnsi="宋体" w:cs="宋体"/>
          <w:color w:val="auto"/>
          <w:szCs w:val="21"/>
          <w:u w:val="none" w:color="auto"/>
        </w:rPr>
        <w:t>6</w:t>
      </w:r>
      <w:r>
        <w:rPr>
          <w:rFonts w:hint="eastAsia" w:ascii="宋体" w:hAnsi="宋体" w:cs="宋体"/>
          <w:color w:val="auto"/>
          <w:szCs w:val="21"/>
          <w:u w:val="none" w:color="auto"/>
        </w:rPr>
        <w:t>.4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开展重大的新手术以及探索性(科研性)手术项目，经上级卫生行政主管部门批复后，经医院医学伦理委员会评定后方能在医院实施。对重大涉及生命安全和社会环境的项目还需按规定上报国家有关部门批复，并严格落实《重大手术报告审批制度》要求。</w:t>
      </w:r>
    </w:p>
    <w:p>
      <w:pPr>
        <w:ind w:left="630" w:leftChars="100" w:hanging="420" w:hangingChars="200"/>
        <w:rPr>
          <w:rFonts w:ascii="宋体" w:hAnsi="宋体" w:cs="宋体"/>
          <w:color w:val="auto"/>
          <w:szCs w:val="21"/>
          <w:u w:val="none" w:color="auto"/>
        </w:rPr>
      </w:pPr>
      <w:r>
        <w:rPr>
          <w:rFonts w:ascii="宋体" w:hAnsi="宋体" w:cs="宋体"/>
          <w:color w:val="auto"/>
          <w:szCs w:val="21"/>
          <w:u w:val="none" w:color="auto"/>
        </w:rPr>
        <w:t>6</w:t>
      </w:r>
      <w:r>
        <w:rPr>
          <w:rFonts w:hint="eastAsia" w:ascii="宋体" w:hAnsi="宋体" w:cs="宋体"/>
          <w:color w:val="auto"/>
          <w:szCs w:val="21"/>
          <w:u w:val="none" w:color="auto"/>
        </w:rPr>
        <w:t>.5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院外专家来我院参与进行手术时，可根据其教育培训、工作经历及原执业地点的能力证明或推荐信、及在本专业业内所获得的认同度、知名度等，给予其执业范围内的相应授权(资质验证同本院员工)。但由外院专家指导开展新技术、新项目的手术时，必须在外院专家担任术者，本院医师担任第一助手，并完成一定手术量的基础上方可申请相应手术资质的授权。</w:t>
      </w:r>
    </w:p>
    <w:p>
      <w:pPr>
        <w:rPr>
          <w:rFonts w:hint="eastAsia" w:ascii="宋体" w:hAnsi="宋体" w:cs="宋体"/>
          <w:color w:val="auto"/>
          <w:szCs w:val="21"/>
          <w:u w:val="none" w:color="auto"/>
        </w:rPr>
      </w:pPr>
      <w:r>
        <w:rPr>
          <w:rFonts w:hint="eastAsia" w:ascii="宋体" w:hAnsi="宋体" w:cs="宋体"/>
          <w:color w:val="auto"/>
          <w:szCs w:val="21"/>
          <w:u w:val="none" w:color="auto"/>
        </w:rPr>
        <w:t>7</w:t>
      </w:r>
      <w:r>
        <w:rPr>
          <w:rFonts w:ascii="宋体" w:hAnsi="宋体" w:cs="宋体"/>
          <w:color w:val="auto"/>
          <w:szCs w:val="21"/>
          <w:u w:val="none" w:color="auto"/>
        </w:rPr>
        <w:t>.</w:t>
      </w:r>
      <w:r>
        <w:rPr>
          <w:rFonts w:hint="eastAsia" w:ascii="宋体" w:hAnsi="宋体" w:cs="宋体"/>
          <w:color w:val="auto"/>
          <w:szCs w:val="21"/>
          <w:u w:val="none" w:color="auto"/>
        </w:rPr>
        <w:t>手术评估与再授权管理</w:t>
      </w:r>
    </w:p>
    <w:p>
      <w:pPr>
        <w:ind w:left="630" w:leftChars="100" w:hanging="420" w:hangingChars="200"/>
        <w:rPr>
          <w:rFonts w:ascii="宋体" w:hAnsi="宋体" w:cs="宋体"/>
          <w:color w:val="auto"/>
          <w:szCs w:val="21"/>
          <w:u w:val="none" w:color="auto"/>
        </w:rPr>
      </w:pPr>
      <w:r>
        <w:rPr>
          <w:rFonts w:ascii="宋体" w:hAnsi="宋体" w:cs="宋体"/>
          <w:color w:val="auto"/>
          <w:szCs w:val="21"/>
          <w:u w:val="none" w:color="auto"/>
        </w:rPr>
        <w:t>7.1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对手术医师资格分级授权实施动态化评估管理，原则上每2</w:t>
      </w:r>
      <w:r>
        <w:rPr>
          <w:rFonts w:ascii="宋体" w:hAnsi="宋体" w:cs="宋体"/>
          <w:color w:val="auto"/>
          <w:szCs w:val="21"/>
          <w:u w:val="none" w:color="auto"/>
        </w:rPr>
        <w:t>-3</w:t>
      </w:r>
      <w:r>
        <w:rPr>
          <w:rFonts w:hint="eastAsia" w:ascii="宋体" w:hAnsi="宋体" w:cs="宋体"/>
          <w:color w:val="auto"/>
          <w:szCs w:val="21"/>
          <w:u w:val="none" w:color="auto"/>
        </w:rPr>
        <w:t>年对手术医师资格分级授权评定1次。评价内容主要包括前一年手术数量、手术质量、人员评价（手术助手、麻醉医师等）、围手术期管理能力、不良事件、技术职务和工作岗位变化等，最终根据评价情况完成再授权。</w:t>
      </w:r>
    </w:p>
    <w:p>
      <w:pPr>
        <w:ind w:firstLine="210" w:firstLineChars="100"/>
        <w:rPr>
          <w:rFonts w:ascii="宋体" w:hAnsi="宋体" w:cs="宋体"/>
          <w:color w:val="auto"/>
          <w:szCs w:val="21"/>
          <w:u w:val="none" w:color="auto"/>
        </w:rPr>
      </w:pPr>
      <w:r>
        <w:rPr>
          <w:rFonts w:hint="eastAsia" w:ascii="宋体" w:hAnsi="宋体" w:cs="宋体"/>
          <w:color w:val="auto"/>
          <w:szCs w:val="21"/>
          <w:u w:val="none" w:color="auto"/>
        </w:rPr>
        <w:t>7</w:t>
      </w:r>
      <w:r>
        <w:rPr>
          <w:rFonts w:ascii="宋体" w:hAnsi="宋体" w:cs="宋体"/>
          <w:color w:val="auto"/>
          <w:szCs w:val="21"/>
          <w:u w:val="none" w:color="auto"/>
        </w:rPr>
        <w:t>.2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对以下情况，实施动态授权：</w:t>
      </w:r>
    </w:p>
    <w:p>
      <w:pPr>
        <w:ind w:firstLine="630" w:firstLineChars="300"/>
        <w:rPr>
          <w:rFonts w:ascii="宋体" w:hAnsi="宋体" w:cs="宋体"/>
          <w:color w:val="auto"/>
          <w:szCs w:val="21"/>
          <w:u w:val="none" w:color="auto"/>
        </w:rPr>
      </w:pPr>
      <w:r>
        <w:rPr>
          <w:rFonts w:hint="eastAsia" w:ascii="宋体" w:hAnsi="宋体" w:cs="宋体"/>
          <w:color w:val="auto"/>
          <w:szCs w:val="21"/>
          <w:u w:val="none" w:color="auto"/>
        </w:rPr>
        <w:t>7</w:t>
      </w:r>
      <w:r>
        <w:rPr>
          <w:rFonts w:ascii="宋体" w:hAnsi="宋体" w:cs="宋体"/>
          <w:color w:val="auto"/>
          <w:szCs w:val="21"/>
          <w:u w:val="none" w:color="auto"/>
        </w:rPr>
        <w:t>.2.1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技术职称变更后，手术医师提出变更手术权限申请时；</w:t>
      </w:r>
    </w:p>
    <w:p>
      <w:pPr>
        <w:ind w:firstLine="630" w:firstLineChars="300"/>
        <w:rPr>
          <w:rFonts w:ascii="宋体" w:hAnsi="宋体" w:cs="宋体"/>
          <w:color w:val="auto"/>
          <w:szCs w:val="21"/>
          <w:u w:val="none" w:color="auto"/>
        </w:rPr>
      </w:pPr>
      <w:r>
        <w:rPr>
          <w:rFonts w:hint="eastAsia" w:ascii="宋体" w:hAnsi="宋体" w:cs="宋体"/>
          <w:color w:val="auto"/>
          <w:szCs w:val="21"/>
          <w:u w:val="none" w:color="auto"/>
        </w:rPr>
        <w:t>7</w:t>
      </w:r>
      <w:r>
        <w:rPr>
          <w:rFonts w:ascii="宋体" w:hAnsi="宋体" w:cs="宋体"/>
          <w:color w:val="auto"/>
          <w:szCs w:val="21"/>
          <w:u w:val="none" w:color="auto"/>
        </w:rPr>
        <w:t>.2.2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手术医师工作岗位变更后；</w:t>
      </w:r>
      <w:r>
        <w:rPr>
          <w:rFonts w:ascii="宋体" w:hAnsi="宋体" w:cs="宋体"/>
          <w:color w:val="auto"/>
          <w:szCs w:val="21"/>
          <w:u w:val="none" w:color="auto"/>
        </w:rPr>
        <w:t xml:space="preserve"> </w:t>
      </w:r>
    </w:p>
    <w:p>
      <w:pPr>
        <w:ind w:firstLine="630" w:firstLineChars="300"/>
        <w:rPr>
          <w:rFonts w:ascii="宋体" w:hAnsi="宋体" w:cs="宋体"/>
          <w:color w:val="auto"/>
          <w:szCs w:val="21"/>
          <w:u w:val="none" w:color="auto"/>
        </w:rPr>
      </w:pPr>
      <w:r>
        <w:rPr>
          <w:rFonts w:hint="eastAsia" w:ascii="宋体" w:hAnsi="宋体" w:cs="宋体"/>
          <w:color w:val="auto"/>
          <w:szCs w:val="21"/>
          <w:u w:val="none" w:color="auto"/>
        </w:rPr>
        <w:t>7</w:t>
      </w:r>
      <w:r>
        <w:rPr>
          <w:rFonts w:ascii="宋体" w:hAnsi="宋体" w:cs="宋体"/>
          <w:color w:val="auto"/>
          <w:szCs w:val="21"/>
          <w:u w:val="none" w:color="auto"/>
        </w:rPr>
        <w:t>.2.3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新进执业医师提出手术授权申请时；</w:t>
      </w:r>
      <w:r>
        <w:rPr>
          <w:rFonts w:ascii="宋体" w:hAnsi="宋体" w:cs="宋体"/>
          <w:color w:val="auto"/>
          <w:szCs w:val="21"/>
          <w:u w:val="none" w:color="auto"/>
        </w:rPr>
        <w:t xml:space="preserve"> </w:t>
      </w:r>
    </w:p>
    <w:p>
      <w:pPr>
        <w:ind w:firstLine="630" w:firstLineChars="300"/>
        <w:rPr>
          <w:rFonts w:ascii="宋体" w:hAnsi="宋体" w:cs="宋体"/>
          <w:color w:val="auto"/>
          <w:szCs w:val="21"/>
          <w:u w:val="none" w:color="auto"/>
        </w:rPr>
      </w:pPr>
      <w:r>
        <w:rPr>
          <w:rFonts w:hint="eastAsia" w:ascii="宋体" w:hAnsi="宋体" w:cs="宋体"/>
          <w:color w:val="auto"/>
          <w:szCs w:val="21"/>
          <w:u w:val="none" w:color="auto"/>
        </w:rPr>
        <w:t>7</w:t>
      </w:r>
      <w:r>
        <w:rPr>
          <w:rFonts w:ascii="宋体" w:hAnsi="宋体" w:cs="宋体"/>
          <w:color w:val="auto"/>
          <w:szCs w:val="21"/>
          <w:u w:val="none" w:color="auto"/>
        </w:rPr>
        <w:t>.2.4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法律法规、上级文件对相关技术准入提出新的要求时；</w:t>
      </w:r>
    </w:p>
    <w:p>
      <w:pPr>
        <w:ind w:firstLine="630" w:firstLineChars="300"/>
        <w:rPr>
          <w:rFonts w:ascii="宋体" w:hAnsi="宋体" w:cs="宋体"/>
          <w:color w:val="auto"/>
          <w:szCs w:val="21"/>
          <w:u w:val="none" w:color="auto"/>
        </w:rPr>
      </w:pPr>
      <w:r>
        <w:rPr>
          <w:rFonts w:hint="eastAsia" w:ascii="宋体" w:hAnsi="宋体" w:cs="宋体"/>
          <w:color w:val="auto"/>
          <w:szCs w:val="21"/>
          <w:u w:val="none" w:color="auto"/>
        </w:rPr>
        <w:t>7</w:t>
      </w:r>
      <w:r>
        <w:rPr>
          <w:rFonts w:ascii="宋体" w:hAnsi="宋体" w:cs="宋体"/>
          <w:color w:val="auto"/>
          <w:szCs w:val="21"/>
          <w:u w:val="none" w:color="auto"/>
        </w:rPr>
        <w:t>.2.5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因个人原因，手术医师提出变更手术权限申请时；</w:t>
      </w:r>
    </w:p>
    <w:p>
      <w:pPr>
        <w:ind w:firstLine="630" w:firstLineChars="300"/>
        <w:rPr>
          <w:rFonts w:ascii="宋体" w:hAnsi="宋体" w:cs="宋体"/>
          <w:color w:val="auto"/>
          <w:szCs w:val="21"/>
          <w:u w:val="none" w:color="auto"/>
        </w:rPr>
      </w:pPr>
      <w:r>
        <w:rPr>
          <w:rFonts w:hint="eastAsia" w:ascii="宋体" w:hAnsi="宋体" w:cs="宋体"/>
          <w:color w:val="auto"/>
          <w:szCs w:val="21"/>
          <w:u w:val="none" w:color="auto"/>
        </w:rPr>
        <w:t>7</w:t>
      </w:r>
      <w:r>
        <w:rPr>
          <w:rFonts w:ascii="宋体" w:hAnsi="宋体" w:cs="宋体"/>
          <w:color w:val="auto"/>
          <w:szCs w:val="21"/>
          <w:u w:val="none" w:color="auto"/>
        </w:rPr>
        <w:t>.2.6</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手术医师出现严重医疗安全（不良）事件时；</w:t>
      </w:r>
    </w:p>
    <w:p>
      <w:pPr>
        <w:ind w:firstLine="630" w:firstLineChars="300"/>
        <w:rPr>
          <w:rFonts w:ascii="宋体" w:hAnsi="宋体" w:cs="宋体"/>
          <w:color w:val="auto"/>
          <w:szCs w:val="21"/>
          <w:u w:val="none" w:color="auto"/>
        </w:rPr>
      </w:pPr>
      <w:r>
        <w:rPr>
          <w:rFonts w:hint="eastAsia" w:ascii="宋体" w:hAnsi="宋体" w:cs="宋体"/>
          <w:color w:val="auto"/>
          <w:szCs w:val="21"/>
          <w:u w:val="none" w:color="auto"/>
        </w:rPr>
        <w:t>7</w:t>
      </w:r>
      <w:r>
        <w:rPr>
          <w:rFonts w:ascii="宋体" w:hAnsi="宋体" w:cs="宋体"/>
          <w:color w:val="auto"/>
          <w:szCs w:val="21"/>
          <w:u w:val="none" w:color="auto"/>
        </w:rPr>
        <w:t>.2.7</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医院或科室因其他原因认为需要对某位手术医师资格授权进行调整时等。</w:t>
      </w:r>
    </w:p>
    <w:p>
      <w:pPr>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7</w:t>
      </w:r>
      <w:r>
        <w:rPr>
          <w:rFonts w:ascii="宋体" w:hAnsi="宋体" w:cs="宋体"/>
          <w:color w:val="auto"/>
          <w:szCs w:val="21"/>
          <w:u w:val="none" w:color="auto"/>
        </w:rPr>
        <w:t>.3</w:t>
      </w:r>
      <w:r>
        <w:rPr>
          <w:rFonts w:hint="eastAsia" w:ascii="宋体" w:hAnsi="宋体" w:cs="宋体"/>
          <w:color w:val="auto"/>
          <w:szCs w:val="21"/>
          <w:u w:val="none" w:color="auto"/>
        </w:rPr>
        <w:t>手术医师评估与再授权工作程序：</w:t>
      </w:r>
    </w:p>
    <w:p>
      <w:pPr>
        <w:ind w:left="1260" w:leftChars="300" w:hanging="630" w:hangingChars="300"/>
        <w:rPr>
          <w:rFonts w:hint="eastAsia" w:ascii="宋体" w:hAnsi="宋体" w:cs="宋体"/>
          <w:color w:val="auto"/>
          <w:szCs w:val="21"/>
          <w:u w:val="none" w:color="auto"/>
        </w:rPr>
      </w:pPr>
      <w:r>
        <w:rPr>
          <w:rFonts w:ascii="宋体" w:hAnsi="宋体" w:cs="宋体"/>
          <w:color w:val="auto"/>
          <w:szCs w:val="21"/>
          <w:u w:val="none" w:color="auto"/>
        </w:rPr>
        <w:t>7.3</w:t>
      </w:r>
      <w:r>
        <w:rPr>
          <w:rFonts w:hint="eastAsia" w:ascii="宋体" w:hAnsi="宋体" w:cs="宋体"/>
          <w:color w:val="auto"/>
          <w:szCs w:val="21"/>
          <w:u w:val="none" w:color="auto"/>
        </w:rPr>
        <w:t>.1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对已授权的手术医师，各学科手术资质评定小组根据上述规定，对各专业手术医师能力进行评价，根据评价情况，体术再授权意见，报医务部，医务部复核认定后，提交医院医疗技术临床应用管理委员会讨论通过；</w:t>
      </w:r>
    </w:p>
    <w:p>
      <w:pPr>
        <w:ind w:left="1260" w:leftChars="300" w:hanging="630" w:hangingChars="300"/>
        <w:rPr>
          <w:rFonts w:ascii="宋体" w:hAnsi="宋体" w:cs="宋体"/>
          <w:color w:val="auto"/>
          <w:szCs w:val="21"/>
          <w:u w:val="none" w:color="auto"/>
        </w:rPr>
      </w:pPr>
      <w:r>
        <w:rPr>
          <w:rFonts w:ascii="宋体" w:hAnsi="宋体" w:cs="宋体"/>
          <w:color w:val="auto"/>
          <w:szCs w:val="21"/>
          <w:u w:val="none" w:color="auto"/>
        </w:rPr>
        <w:t>7.3.2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对提出手术权限变更申请的医师，应规范填写《淄博市中心医院手术资质申请表》，交本学科资质评定小组审批。</w:t>
      </w:r>
    </w:p>
    <w:p>
      <w:pPr>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7</w:t>
      </w:r>
      <w:r>
        <w:rPr>
          <w:rFonts w:ascii="宋体" w:hAnsi="宋体" w:cs="宋体"/>
          <w:color w:val="auto"/>
          <w:szCs w:val="21"/>
          <w:u w:val="none" w:color="auto"/>
        </w:rPr>
        <w:t>.3.3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所有手术医师资格分级再授权情况均严格履行公示程序。</w:t>
      </w:r>
    </w:p>
    <w:p>
      <w:pPr>
        <w:rPr>
          <w:rFonts w:hint="eastAsia" w:ascii="宋体" w:hAnsi="宋体" w:cs="宋体"/>
          <w:color w:val="auto"/>
          <w:szCs w:val="21"/>
          <w:u w:val="none" w:color="auto"/>
        </w:rPr>
      </w:pPr>
      <w:r>
        <w:rPr>
          <w:rFonts w:ascii="宋体" w:hAnsi="宋体" w:cs="宋体"/>
          <w:color w:val="auto"/>
          <w:szCs w:val="21"/>
          <w:u w:val="none" w:color="auto"/>
        </w:rPr>
        <w:t>8.</w:t>
      </w:r>
      <w:r>
        <w:rPr>
          <w:rFonts w:hint="eastAsia" w:ascii="宋体" w:hAnsi="宋体" w:cs="宋体"/>
          <w:color w:val="auto"/>
          <w:szCs w:val="21"/>
          <w:u w:val="none" w:color="auto"/>
        </w:rPr>
        <w:t>手术授权的调整管理</w:t>
      </w:r>
    </w:p>
    <w:p>
      <w:pPr>
        <w:ind w:left="630" w:leftChars="100" w:hanging="420" w:hangingChars="200"/>
        <w:rPr>
          <w:rFonts w:hint="eastAsia" w:ascii="宋体" w:hAnsi="宋体" w:cs="宋体"/>
          <w:color w:val="auto"/>
          <w:szCs w:val="21"/>
          <w:u w:val="none" w:color="auto"/>
        </w:rPr>
      </w:pPr>
      <w:r>
        <w:rPr>
          <w:rFonts w:hint="eastAsia" w:ascii="宋体" w:hAnsi="宋体" w:cs="宋体"/>
          <w:color w:val="auto"/>
          <w:szCs w:val="21"/>
          <w:u w:val="none" w:color="auto"/>
        </w:rPr>
        <w:t>8</w:t>
      </w:r>
      <w:r>
        <w:rPr>
          <w:rFonts w:ascii="宋体" w:hAnsi="宋体" w:cs="宋体"/>
          <w:color w:val="auto"/>
          <w:szCs w:val="21"/>
          <w:u w:val="none" w:color="auto"/>
        </w:rPr>
        <w:t>.1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师因违反诊疗规范和相关操作指南，造成严重并发症或合并症或严重医疗纠纷等不良后果的，由医院医疗技术临床应用管理委员会讨论，根据情况采取诫勉谈话(暂不调整授权级别，持续评估其工作能力)、限制授权(由独立开展降为在上级医师现场指导下开展)、降级授权、取消授权。由态度问题引起的，可通过与其谈话、针对性培训的方式；由技术方面引起的，则需通过培训及考核。</w:t>
      </w:r>
    </w:p>
    <w:p>
      <w:pPr>
        <w:ind w:left="630" w:leftChars="100" w:hanging="420" w:hangingChars="200"/>
        <w:rPr>
          <w:rFonts w:ascii="宋体" w:hAnsi="宋体" w:cs="宋体"/>
          <w:color w:val="auto"/>
          <w:szCs w:val="21"/>
          <w:u w:val="none" w:color="auto"/>
        </w:rPr>
      </w:pPr>
      <w:r>
        <w:rPr>
          <w:rFonts w:hint="eastAsia" w:ascii="宋体" w:hAnsi="宋体" w:cs="宋体"/>
          <w:color w:val="auto"/>
          <w:szCs w:val="21"/>
          <w:u w:val="none" w:color="auto"/>
        </w:rPr>
        <w:t>8</w:t>
      </w:r>
      <w:r>
        <w:rPr>
          <w:rFonts w:ascii="宋体" w:hAnsi="宋体" w:cs="宋体"/>
          <w:color w:val="auto"/>
          <w:szCs w:val="21"/>
          <w:u w:val="none" w:color="auto"/>
        </w:rPr>
        <w:t>.2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对取消或降低其手术操作权限的医师，科主任组织科内专家小组讨论，形成书面意见后，报医务部，医务部组织手术分级授权管理小组组长及各学科专家，对其技术能力进行理论及技能的综合考核评估，重新确定其手术操作级别，由医务部提交医院医疗技术临床应用管理委员会讨论通过。</w:t>
      </w:r>
    </w:p>
    <w:p>
      <w:pPr>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8</w:t>
      </w:r>
      <w:r>
        <w:rPr>
          <w:rFonts w:ascii="宋体" w:hAnsi="宋体" w:cs="宋体"/>
          <w:color w:val="auto"/>
          <w:szCs w:val="21"/>
          <w:u w:val="none" w:color="auto"/>
        </w:rPr>
        <w:t>.3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医师因职称变动等因素，达到授权标准的，可申请授权的上调，参照授权申请执行。</w:t>
      </w:r>
    </w:p>
    <w:p>
      <w:pPr>
        <w:rPr>
          <w:rFonts w:hint="eastAsia" w:ascii="宋体" w:hAnsi="宋体" w:cs="宋体"/>
          <w:color w:val="auto"/>
          <w:szCs w:val="21"/>
          <w:u w:val="none" w:color="auto"/>
        </w:rPr>
      </w:pPr>
      <w:r>
        <w:rPr>
          <w:rFonts w:ascii="宋体" w:hAnsi="宋体" w:cs="宋体"/>
          <w:color w:val="auto"/>
          <w:szCs w:val="21"/>
          <w:u w:val="none" w:color="auto"/>
        </w:rPr>
        <w:t>9.</w:t>
      </w:r>
      <w:r>
        <w:rPr>
          <w:rFonts w:hint="eastAsia" w:ascii="宋体" w:hAnsi="宋体" w:cs="宋体"/>
          <w:color w:val="auto"/>
          <w:szCs w:val="21"/>
          <w:u w:val="none" w:color="auto"/>
        </w:rPr>
        <w:t>监督管理</w:t>
      </w:r>
    </w:p>
    <w:p>
      <w:pPr>
        <w:ind w:left="630" w:leftChars="100" w:hanging="420" w:hangingChars="200"/>
        <w:rPr>
          <w:rFonts w:ascii="宋体" w:hAnsi="宋体" w:cs="宋体"/>
          <w:color w:val="auto"/>
          <w:szCs w:val="21"/>
          <w:u w:val="none" w:color="auto"/>
        </w:rPr>
      </w:pPr>
      <w:r>
        <w:rPr>
          <w:rFonts w:ascii="宋体" w:hAnsi="宋体" w:cs="宋体"/>
          <w:color w:val="auto"/>
          <w:szCs w:val="21"/>
          <w:u w:val="none" w:color="auto"/>
        </w:rPr>
        <w:t>9</w:t>
      </w:r>
      <w:r>
        <w:rPr>
          <w:rFonts w:hint="eastAsia" w:ascii="宋体" w:hAnsi="宋体" w:cs="宋体"/>
          <w:color w:val="auto"/>
          <w:szCs w:val="21"/>
          <w:u w:val="none" w:color="auto"/>
        </w:rPr>
        <w:t>.1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手术医师严格遵守《围手术期管理制度》要求，加强手术患者术前、术中和术后全流程管理与质控，保障医疗安全，临床科室负责科室手术医师授权管理的监督管理。</w:t>
      </w:r>
    </w:p>
    <w:p>
      <w:pPr>
        <w:ind w:left="630" w:leftChars="100" w:hanging="420" w:hangingChars="200"/>
        <w:rPr>
          <w:rFonts w:hint="eastAsia" w:ascii="宋体" w:hAnsi="宋体" w:cs="宋体"/>
          <w:color w:val="auto"/>
          <w:szCs w:val="21"/>
          <w:u w:val="none" w:color="auto"/>
        </w:rPr>
      </w:pPr>
      <w:r>
        <w:rPr>
          <w:rFonts w:ascii="宋体" w:hAnsi="宋体" w:cs="宋体"/>
          <w:color w:val="auto"/>
          <w:szCs w:val="21"/>
          <w:u w:val="none" w:color="auto"/>
        </w:rPr>
        <w:t>9.2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医疗技术临床应用管理委员会、医务部严格履行手术医师能力评价与再授权工作的管理、监督职责。</w:t>
      </w:r>
    </w:p>
    <w:p>
      <w:pPr>
        <w:ind w:firstLine="210" w:firstLineChars="100"/>
        <w:rPr>
          <w:rFonts w:hint="eastAsia" w:ascii="宋体" w:hAnsi="宋体" w:cs="宋体"/>
          <w:color w:val="auto"/>
          <w:szCs w:val="21"/>
          <w:u w:val="none" w:color="auto"/>
        </w:rPr>
      </w:pPr>
      <w:r>
        <w:rPr>
          <w:rFonts w:ascii="宋体" w:hAnsi="宋体" w:cs="宋体"/>
          <w:color w:val="auto"/>
          <w:szCs w:val="21"/>
          <w:u w:val="none" w:color="auto"/>
        </w:rPr>
        <w:t>9</w:t>
      </w:r>
      <w:r>
        <w:rPr>
          <w:rFonts w:hint="eastAsia" w:ascii="宋体" w:hAnsi="宋体" w:cs="宋体"/>
          <w:color w:val="auto"/>
          <w:szCs w:val="21"/>
          <w:u w:val="none" w:color="auto"/>
        </w:rPr>
        <w:t>.3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对违反本规定越级手术者，暂停手术3个月，对相关人员进行通报批评。</w:t>
      </w:r>
    </w:p>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3263"/>
      <w:gridCol w:w="1419"/>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3" w:type="dxa"/>
          <w:gridSpan w:val="4"/>
          <w:tcBorders>
            <w:top w:val="single" w:color="auto" w:sz="4" w:space="0"/>
            <w:left w:val="single" w:color="auto" w:sz="4" w:space="0"/>
            <w:bottom w:val="single" w:color="auto" w:sz="4" w:space="0"/>
            <w:right w:val="single" w:color="auto" w:sz="4" w:space="0"/>
          </w:tcBorders>
          <w:noWrap w:val="0"/>
          <w:vAlign w:val="top"/>
        </w:tcPr>
        <w:p>
          <w:pPr>
            <w:pBdr>
              <w:bottom w:val="none" w:color="auto" w:sz="0" w:space="0"/>
            </w:pBdr>
            <w:spacing w:line="360" w:lineRule="exact"/>
            <w:rPr>
              <w:rFonts w:ascii="等线" w:hAnsi="等线" w:cs="等线"/>
              <w:sz w:val="20"/>
              <w:szCs w:val="21"/>
            </w:rPr>
          </w:pPr>
          <w:r>
            <w:rPr>
              <w:rFonts w:hint="eastAsia" w:ascii="等线" w:hAnsi="等线" w:cs="等线"/>
              <w:sz w:val="20"/>
              <w:szCs w:val="21"/>
            </w:rPr>
            <w:t>题目：</w:t>
          </w:r>
          <w:r>
            <w:rPr>
              <w:rFonts w:hint="eastAsia" w:ascii="黑体" w:hAnsi="黑体" w:eastAsia="黑体" w:cs="黑体"/>
              <w:b/>
              <w:color w:val="000000"/>
              <w:sz w:val="24"/>
              <w:szCs w:val="24"/>
            </w:rPr>
            <w:t>手术分级授权管理制度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5" w:type="dxa"/>
          <w:tcBorders>
            <w:top w:val="single" w:color="auto" w:sz="4" w:space="0"/>
            <w:left w:val="single" w:color="auto" w:sz="4" w:space="0"/>
            <w:bottom w:val="single" w:color="auto" w:sz="4" w:space="0"/>
            <w:right w:val="single" w:color="auto" w:sz="4" w:space="0"/>
          </w:tcBorders>
          <w:noWrap w:val="0"/>
          <w:vAlign w:val="top"/>
        </w:tcPr>
        <w:p>
          <w:pPr>
            <w:pBdr>
              <w:bottom w:val="none" w:color="auto" w:sz="0" w:space="0"/>
            </w:pBdr>
            <w:spacing w:line="360" w:lineRule="exact"/>
            <w:rPr>
              <w:rFonts w:hint="eastAsia" w:ascii="宋体" w:hAnsi="宋体" w:cs="等线"/>
              <w:sz w:val="20"/>
              <w:szCs w:val="21"/>
            </w:rPr>
          </w:pPr>
          <w:r>
            <w:rPr>
              <w:rFonts w:hint="eastAsia" w:ascii="宋体" w:hAnsi="宋体" w:cs="等线"/>
              <w:sz w:val="20"/>
              <w:szCs w:val="21"/>
            </w:rPr>
            <w:t>颁布部门</w:t>
          </w:r>
        </w:p>
      </w:tc>
      <w:tc>
        <w:tcPr>
          <w:tcW w:w="3263" w:type="dxa"/>
          <w:tcBorders>
            <w:top w:val="single" w:color="auto" w:sz="4" w:space="0"/>
            <w:left w:val="single" w:color="auto" w:sz="4" w:space="0"/>
            <w:bottom w:val="single" w:color="auto" w:sz="4" w:space="0"/>
            <w:right w:val="single" w:color="auto" w:sz="4" w:space="0"/>
          </w:tcBorders>
          <w:noWrap w:val="0"/>
          <w:vAlign w:val="top"/>
        </w:tcPr>
        <w:p>
          <w:pPr>
            <w:pBdr>
              <w:bottom w:val="none" w:color="auto" w:sz="0" w:space="0"/>
            </w:pBdr>
            <w:spacing w:line="360" w:lineRule="exact"/>
            <w:rPr>
              <w:rFonts w:hint="eastAsia" w:ascii="宋体" w:hAnsi="宋体" w:cs="等线"/>
              <w:sz w:val="20"/>
              <w:szCs w:val="21"/>
            </w:rPr>
          </w:pPr>
          <w:r>
            <w:rPr>
              <w:rFonts w:hint="eastAsia" w:ascii="宋体" w:hAnsi="宋体" w:cs="等线"/>
              <w:sz w:val="20"/>
              <w:szCs w:val="21"/>
            </w:rPr>
            <w:t>医务部</w:t>
          </w:r>
        </w:p>
      </w:tc>
      <w:tc>
        <w:tcPr>
          <w:tcW w:w="3715" w:type="dxa"/>
          <w:gridSpan w:val="2"/>
          <w:tcBorders>
            <w:top w:val="single" w:color="auto" w:sz="4" w:space="0"/>
            <w:left w:val="single" w:color="auto" w:sz="4" w:space="0"/>
            <w:bottom w:val="single" w:color="auto" w:sz="4" w:space="0"/>
            <w:right w:val="single" w:color="auto" w:sz="4" w:space="0"/>
          </w:tcBorders>
          <w:noWrap w:val="0"/>
          <w:vAlign w:val="top"/>
        </w:tcPr>
        <w:p>
          <w:pPr>
            <w:pBdr>
              <w:bottom w:val="none" w:color="auto" w:sz="0" w:space="0"/>
            </w:pBdr>
            <w:spacing w:line="360" w:lineRule="exact"/>
            <w:rPr>
              <w:rFonts w:hint="eastAsia" w:ascii="宋体" w:hAnsi="宋体" w:cs="等线"/>
              <w:b/>
              <w:bCs/>
              <w:sz w:val="20"/>
              <w:szCs w:val="21"/>
            </w:rPr>
          </w:pPr>
          <w:r>
            <w:rPr>
              <w:rFonts w:hint="eastAsia" w:ascii="宋体" w:hAnsi="宋体" w:cs="等线"/>
              <w:sz w:val="20"/>
              <w:szCs w:val="21"/>
            </w:rPr>
            <w:t>编号：</w:t>
          </w:r>
          <w:r>
            <w:rPr>
              <w:rFonts w:hint="eastAsia" w:ascii="宋体" w:hAnsi="宋体" w:cs="宋体"/>
              <w:b/>
              <w:bCs/>
              <w:szCs w:val="21"/>
            </w:rPr>
            <w:t>YL-ZD-O5-00</w:t>
          </w:r>
          <w:r>
            <w:rPr>
              <w:rFonts w:ascii="宋体" w:hAnsi="宋体" w:cs="宋体"/>
              <w:b/>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5" w:type="dxa"/>
          <w:tcBorders>
            <w:top w:val="single" w:color="auto" w:sz="4" w:space="0"/>
            <w:left w:val="single" w:color="auto" w:sz="4" w:space="0"/>
            <w:bottom w:val="single" w:color="auto" w:sz="4" w:space="0"/>
            <w:right w:val="single" w:color="auto" w:sz="4" w:space="0"/>
          </w:tcBorders>
          <w:noWrap w:val="0"/>
          <w:vAlign w:val="top"/>
        </w:tcPr>
        <w:p>
          <w:pPr>
            <w:pBdr>
              <w:bottom w:val="none" w:color="auto" w:sz="0" w:space="0"/>
            </w:pBdr>
            <w:spacing w:line="360" w:lineRule="exact"/>
            <w:rPr>
              <w:rFonts w:hint="eastAsia" w:ascii="宋体" w:hAnsi="宋体" w:cs="等线"/>
              <w:sz w:val="20"/>
              <w:szCs w:val="21"/>
            </w:rPr>
          </w:pPr>
          <w:r>
            <w:rPr>
              <w:rFonts w:hint="eastAsia" w:ascii="宋体" w:hAnsi="宋体" w:cs="等线"/>
              <w:sz w:val="20"/>
              <w:szCs w:val="21"/>
              <w:lang w:val="en-US" w:eastAsia="zh-CN"/>
            </w:rPr>
            <w:t>制定</w:t>
          </w:r>
          <w:r>
            <w:rPr>
              <w:rFonts w:hint="eastAsia" w:ascii="宋体" w:hAnsi="宋体" w:cs="等线"/>
              <w:sz w:val="20"/>
              <w:szCs w:val="21"/>
            </w:rPr>
            <w:t>日期：</w:t>
          </w:r>
        </w:p>
      </w:tc>
      <w:tc>
        <w:tcPr>
          <w:tcW w:w="3263" w:type="dxa"/>
          <w:tcBorders>
            <w:top w:val="single" w:color="auto" w:sz="4" w:space="0"/>
            <w:left w:val="single" w:color="auto" w:sz="4" w:space="0"/>
            <w:bottom w:val="single" w:color="auto" w:sz="4" w:space="0"/>
            <w:right w:val="single" w:color="auto" w:sz="4" w:space="0"/>
          </w:tcBorders>
          <w:noWrap w:val="0"/>
          <w:vAlign w:val="top"/>
        </w:tcPr>
        <w:p>
          <w:pPr>
            <w:pBdr>
              <w:bottom w:val="none" w:color="auto" w:sz="0" w:space="0"/>
            </w:pBdr>
            <w:spacing w:line="360" w:lineRule="exact"/>
            <w:rPr>
              <w:rFonts w:hint="eastAsia" w:ascii="宋体" w:hAnsi="宋体" w:cs="宋体"/>
              <w:szCs w:val="21"/>
            </w:rPr>
          </w:pPr>
          <w:r>
            <w:rPr>
              <w:rFonts w:ascii="宋体" w:hAnsi="宋体" w:cs="宋体"/>
              <w:szCs w:val="21"/>
            </w:rPr>
            <w:t>2009/07</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pBdr>
              <w:bottom w:val="none" w:color="auto" w:sz="0" w:space="0"/>
            </w:pBdr>
            <w:spacing w:line="360" w:lineRule="exact"/>
            <w:rPr>
              <w:rFonts w:hint="eastAsia" w:ascii="宋体" w:hAnsi="宋体" w:cs="等线"/>
              <w:sz w:val="20"/>
              <w:szCs w:val="21"/>
            </w:rPr>
          </w:pPr>
          <w:r>
            <w:rPr>
              <w:rFonts w:hint="eastAsia" w:ascii="宋体" w:hAnsi="宋体" w:cs="等线"/>
              <w:sz w:val="20"/>
              <w:szCs w:val="21"/>
            </w:rPr>
            <w:t>修</w:t>
          </w:r>
          <w:r>
            <w:rPr>
              <w:rFonts w:hint="eastAsia" w:ascii="宋体" w:hAnsi="宋体" w:cs="等线"/>
              <w:sz w:val="20"/>
              <w:szCs w:val="21"/>
              <w:lang w:val="en-US" w:eastAsia="zh-CN"/>
            </w:rPr>
            <w:t>订</w:t>
          </w:r>
          <w:r>
            <w:rPr>
              <w:rFonts w:hint="eastAsia" w:ascii="宋体" w:hAnsi="宋体" w:cs="等线"/>
              <w:sz w:val="20"/>
              <w:szCs w:val="21"/>
            </w:rPr>
            <w:t>日期：</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pBdr>
              <w:bottom w:val="none" w:color="auto" w:sz="0" w:space="0"/>
            </w:pBdr>
            <w:rPr>
              <w:rFonts w:ascii="宋体" w:hAnsi="宋体" w:cs="宋体"/>
              <w:szCs w:val="21"/>
            </w:rPr>
          </w:pPr>
          <w:r>
            <w:rPr>
              <w:rFonts w:hint="eastAsia" w:ascii="宋体" w:hAnsi="宋体" w:cs="宋体"/>
              <w:szCs w:val="21"/>
            </w:rPr>
            <w:t>2011/10 2017/08</w:t>
          </w:r>
          <w:r>
            <w:rPr>
              <w:rFonts w:ascii="宋体" w:hAnsi="宋体" w:cs="宋体"/>
              <w:szCs w:val="21"/>
            </w:rPr>
            <w:t xml:space="preserve"> 2018/03</w:t>
          </w:r>
          <w:r>
            <w:rPr>
              <w:rFonts w:hint="eastAsia" w:ascii="宋体" w:hAnsi="宋体" w:cs="宋体"/>
              <w:szCs w:val="21"/>
            </w:rPr>
            <w:t xml:space="preserve">     2022/04</w:t>
          </w:r>
        </w:p>
      </w:tc>
    </w:tr>
  </w:tbl>
  <w:p>
    <w:pPr>
      <w:pStyle w:val="3"/>
      <w:pBdr>
        <w:bottom w:val="single" w:color="auto" w:sz="4" w:space="1"/>
      </w:pBdr>
    </w:pPr>
    <w:bookmarkStart w:id="2" w:name="_GoBack"/>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NzI2ZGY4OGM4NTc3NDRmNzU1ZmU3ZDJiZjU0ZDkifQ=="/>
  </w:docVars>
  <w:rsids>
    <w:rsidRoot w:val="6F66094F"/>
    <w:rsid w:val="36A344BA"/>
    <w:rsid w:val="6F660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3205</Words>
  <Characters>3357</Characters>
  <Lines>0</Lines>
  <Paragraphs>0</Paragraphs>
  <TotalTime>0</TotalTime>
  <ScaleCrop>false</ScaleCrop>
  <LinksUpToDate>false</LinksUpToDate>
  <CharactersWithSpaces>3405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2022-08-10T08:19:00Z</dcterms:created>
  <dc:creator>飞翔⑦翼</dc:creator>
  <cp:lastModifiedBy>萌萌妈</cp:lastModifiedBy>
  <dcterms:modified xsi:type="dcterms:W3CDTF">2022-08-23T08:42:16Z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BA95D892FC974561AD4F1971E45D0977</vt:lpwstr>
  </property>
</Properties>
</file>